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1F2" w:rsidRPr="00333A6F" w:rsidRDefault="00EF21F2" w:rsidP="00333A6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33A6F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</w:t>
      </w:r>
      <w:r w:rsidR="00333A6F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333A6F">
        <w:rPr>
          <w:rFonts w:ascii="Times New Roman" w:hAnsi="Times New Roman" w:cs="Times New Roman"/>
          <w:sz w:val="26"/>
          <w:szCs w:val="26"/>
        </w:rPr>
        <w:t xml:space="preserve">  Приложение № 8 </w:t>
      </w:r>
    </w:p>
    <w:p w:rsidR="006B6865" w:rsidRDefault="00EF21F2" w:rsidP="00333A6F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 w:rsidRPr="00333A6F">
        <w:rPr>
          <w:rFonts w:ascii="Times New Roman" w:hAnsi="Times New Roman" w:cs="Times New Roman"/>
          <w:sz w:val="26"/>
          <w:szCs w:val="26"/>
        </w:rPr>
        <w:t>к Концессионному соглашению</w:t>
      </w:r>
    </w:p>
    <w:p w:rsidR="00333A6F" w:rsidRPr="00333A6F" w:rsidRDefault="00333A6F" w:rsidP="00333A6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от «___»__________2025 г. №</w:t>
      </w:r>
    </w:p>
    <w:p w:rsidR="00ED219C" w:rsidRDefault="00ED219C" w:rsidP="00333A6F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EF21F2" w:rsidRPr="00333A6F" w:rsidRDefault="00EF21F2" w:rsidP="00333A6F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33A6F">
        <w:rPr>
          <w:rFonts w:ascii="Times New Roman" w:hAnsi="Times New Roman" w:cs="Times New Roman"/>
          <w:sz w:val="26"/>
          <w:szCs w:val="26"/>
        </w:rPr>
        <w:t>Перечень и описание земельных участков, находящихся в муниципальной собственности и подлежащих передаче Концессионеру</w:t>
      </w:r>
    </w:p>
    <w:tbl>
      <w:tblPr>
        <w:tblW w:w="14968" w:type="dxa"/>
        <w:tblInd w:w="95" w:type="dxa"/>
        <w:tblLayout w:type="fixed"/>
        <w:tblLook w:val="04A0"/>
      </w:tblPr>
      <w:tblGrid>
        <w:gridCol w:w="580"/>
        <w:gridCol w:w="1701"/>
        <w:gridCol w:w="1094"/>
        <w:gridCol w:w="3159"/>
        <w:gridCol w:w="1275"/>
        <w:gridCol w:w="1276"/>
        <w:gridCol w:w="1316"/>
        <w:gridCol w:w="1276"/>
        <w:gridCol w:w="1458"/>
        <w:gridCol w:w="1833"/>
      </w:tblGrid>
      <w:tr w:rsidR="00320F02" w:rsidRPr="00333A6F" w:rsidTr="00333A6F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291C61" w:rsidRDefault="00291C61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91C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№ </w:t>
            </w:r>
            <w:proofErr w:type="spellStart"/>
            <w:proofErr w:type="gramStart"/>
            <w:r w:rsidRPr="00291C61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spellEnd"/>
            <w:proofErr w:type="gramEnd"/>
            <w:r w:rsidRPr="00291C61">
              <w:rPr>
                <w:rFonts w:ascii="Times New Roman" w:eastAsia="Times New Roman" w:hAnsi="Times New Roman" w:cs="Times New Roman"/>
                <w:bCs/>
                <w:lang w:eastAsia="ru-RU"/>
              </w:rPr>
              <w:t>/</w:t>
            </w:r>
            <w:proofErr w:type="spellStart"/>
            <w:r w:rsidRPr="00291C61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bCs/>
                <w:lang w:eastAsia="ru-RU"/>
              </w:rPr>
              <w:t>Кадастровый номер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bCs/>
                <w:lang w:eastAsia="ru-RU"/>
              </w:rPr>
              <w:t>Площадь, кв.м.</w:t>
            </w:r>
          </w:p>
        </w:tc>
        <w:tc>
          <w:tcPr>
            <w:tcW w:w="3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bCs/>
                <w:lang w:eastAsia="ru-RU"/>
              </w:rPr>
              <w:t>Адрес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bCs/>
                <w:lang w:eastAsia="ru-RU"/>
              </w:rPr>
              <w:t>Категория земель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bCs/>
                <w:lang w:eastAsia="ru-RU"/>
              </w:rPr>
              <w:t>Вид разрешенного использования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bCs/>
                <w:lang w:eastAsia="ru-RU"/>
              </w:rPr>
              <w:t>Кадастровая стоимость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bCs/>
                <w:lang w:eastAsia="ru-RU"/>
              </w:rPr>
              <w:t>Вид собственности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bCs/>
                <w:lang w:eastAsia="ru-RU"/>
              </w:rPr>
              <w:t>Вид использования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bCs/>
                <w:lang w:eastAsia="ru-RU"/>
              </w:rPr>
              <w:t>Собственник</w:t>
            </w:r>
          </w:p>
        </w:tc>
      </w:tr>
      <w:tr w:rsidR="00320F02" w:rsidRPr="00333A6F" w:rsidTr="00333A6F">
        <w:trPr>
          <w:trHeight w:val="1406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8269F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>74:10:042003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8269F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lang w:eastAsia="ru-RU"/>
              </w:rPr>
              <w:t>18,5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69F2" w:rsidRPr="00333A6F" w:rsidRDefault="008269F2" w:rsidP="00333A6F">
            <w:pPr>
              <w:ind w:firstLine="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 xml:space="preserve">г.  </w:t>
            </w:r>
            <w:proofErr w:type="spellStart"/>
            <w:r w:rsidRPr="00333A6F">
              <w:rPr>
                <w:rFonts w:ascii="Times New Roman" w:eastAsia="Calibri" w:hAnsi="Times New Roman" w:cs="Times New Roman"/>
                <w:color w:val="000000"/>
              </w:rPr>
              <w:t>Катав-Ивановск</w:t>
            </w:r>
            <w:proofErr w:type="spellEnd"/>
            <w:r w:rsidRPr="00333A6F">
              <w:rPr>
                <w:rFonts w:ascii="Times New Roman" w:eastAsia="Calibri" w:hAnsi="Times New Roman" w:cs="Times New Roman"/>
                <w:color w:val="000000"/>
              </w:rPr>
              <w:t xml:space="preserve">, ул. </w:t>
            </w:r>
            <w:proofErr w:type="spellStart"/>
            <w:r w:rsidRPr="00333A6F">
              <w:rPr>
                <w:rFonts w:ascii="Times New Roman" w:eastAsia="Calibri" w:hAnsi="Times New Roman" w:cs="Times New Roman"/>
                <w:color w:val="000000"/>
              </w:rPr>
              <w:t>Стройгородок</w:t>
            </w:r>
            <w:proofErr w:type="spellEnd"/>
            <w:r w:rsidRPr="00333A6F">
              <w:rPr>
                <w:rFonts w:ascii="Times New Roman" w:eastAsia="Calibri" w:hAnsi="Times New Roman" w:cs="Times New Roman"/>
                <w:color w:val="000000"/>
              </w:rPr>
              <w:t>, д.13а</w:t>
            </w:r>
          </w:p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размещения объектов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8269F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>Здание лаборатории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0F02" w:rsidRPr="00333A6F" w:rsidRDefault="00320F02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proofErr w:type="gramStart"/>
            <w:r w:rsidR="008269F2"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Катав-Ивановское</w:t>
            </w:r>
            <w:proofErr w:type="spellEnd"/>
            <w:proofErr w:type="gramEnd"/>
            <w:r w:rsidR="008269F2"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городское поселение"</w:t>
            </w:r>
          </w:p>
        </w:tc>
      </w:tr>
      <w:tr w:rsidR="00ED219C" w:rsidRPr="00333A6F" w:rsidTr="00333A6F">
        <w:trPr>
          <w:trHeight w:val="84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lang w:eastAsia="ru-RU"/>
              </w:rPr>
              <w:t>74:10:0000000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lang w:eastAsia="ru-RU"/>
              </w:rPr>
              <w:t>91,8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ind w:firstLine="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 xml:space="preserve">г.  </w:t>
            </w:r>
            <w:proofErr w:type="spellStart"/>
            <w:r w:rsidRPr="00333A6F">
              <w:rPr>
                <w:rFonts w:ascii="Times New Roman" w:eastAsia="Calibri" w:hAnsi="Times New Roman" w:cs="Times New Roman"/>
                <w:color w:val="000000"/>
              </w:rPr>
              <w:t>Катав-Ивановск</w:t>
            </w:r>
            <w:proofErr w:type="spellEnd"/>
            <w:r w:rsidRPr="00333A6F">
              <w:rPr>
                <w:rFonts w:ascii="Times New Roman" w:eastAsia="Calibri" w:hAnsi="Times New Roman" w:cs="Times New Roman"/>
                <w:color w:val="000000"/>
              </w:rPr>
              <w:t xml:space="preserve">, ул. </w:t>
            </w:r>
            <w:proofErr w:type="gramStart"/>
            <w:r w:rsidRPr="00333A6F">
              <w:rPr>
                <w:rFonts w:ascii="Times New Roman" w:eastAsia="Calibri" w:hAnsi="Times New Roman" w:cs="Times New Roman"/>
                <w:color w:val="000000"/>
              </w:rPr>
              <w:t>Заречная</w:t>
            </w:r>
            <w:proofErr w:type="gramEnd"/>
            <w:r w:rsidRPr="00333A6F">
              <w:rPr>
                <w:rFonts w:ascii="Times New Roman" w:eastAsia="Calibri" w:hAnsi="Times New Roman" w:cs="Times New Roman"/>
                <w:color w:val="000000"/>
              </w:rPr>
              <w:t>, 370 метров на юго-запад от дома №30</w:t>
            </w:r>
          </w:p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87DA6" w:rsidRDefault="00ED219C" w:rsidP="00BC68A1">
            <w:pPr>
              <w:rPr>
                <w:rFonts w:ascii="Times New Roman" w:eastAsia="Times New Roman" w:hAnsi="Times New Roman" w:cs="Times New Roman"/>
              </w:rPr>
            </w:pPr>
            <w:r w:rsidRPr="00387DA6">
              <w:rPr>
                <w:rFonts w:ascii="Times New Roman" w:eastAsia="Times New Roman" w:hAnsi="Times New Roman" w:cs="Times New Roman"/>
                <w:lang w:eastAsia="ru-RU"/>
              </w:rPr>
              <w:t>Для размещения объектов жилищно</w:t>
            </w:r>
            <w:r w:rsidR="00291C61">
              <w:rPr>
                <w:rFonts w:ascii="Times New Roman" w:eastAsia="Times New Roman" w:hAnsi="Times New Roman" w:cs="Times New Roman"/>
                <w:lang w:eastAsia="ru-RU"/>
              </w:rPr>
              <w:t>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>Здание насосной станции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C627E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proofErr w:type="gramStart"/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Катав-Ивановское</w:t>
            </w:r>
            <w:proofErr w:type="spellEnd"/>
            <w:proofErr w:type="gramEnd"/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городское поселение"</w:t>
            </w:r>
          </w:p>
        </w:tc>
      </w:tr>
      <w:tr w:rsidR="00ED219C" w:rsidRPr="00333A6F" w:rsidTr="00333A6F">
        <w:trPr>
          <w:trHeight w:val="222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>74:10:0415013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lang w:eastAsia="ru-RU"/>
              </w:rPr>
              <w:t>77,9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ind w:firstLine="8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 xml:space="preserve">г. </w:t>
            </w:r>
            <w:proofErr w:type="spellStart"/>
            <w:r w:rsidRPr="00333A6F">
              <w:rPr>
                <w:rFonts w:ascii="Times New Roman" w:eastAsia="Calibri" w:hAnsi="Times New Roman" w:cs="Times New Roman"/>
                <w:color w:val="000000"/>
              </w:rPr>
              <w:t>Катав-Ивановск</w:t>
            </w:r>
            <w:proofErr w:type="spellEnd"/>
            <w:r w:rsidRPr="00333A6F">
              <w:rPr>
                <w:rFonts w:ascii="Times New Roman" w:eastAsia="Calibri" w:hAnsi="Times New Roman" w:cs="Times New Roman"/>
                <w:color w:val="000000"/>
              </w:rPr>
              <w:t xml:space="preserve">, ул. </w:t>
            </w:r>
            <w:proofErr w:type="spellStart"/>
            <w:r w:rsidRPr="00333A6F">
              <w:rPr>
                <w:rFonts w:ascii="Times New Roman" w:eastAsia="Calibri" w:hAnsi="Times New Roman" w:cs="Times New Roman"/>
                <w:color w:val="000000"/>
              </w:rPr>
              <w:t>Красносельская</w:t>
            </w:r>
            <w:proofErr w:type="spellEnd"/>
            <w:r w:rsidRPr="00333A6F">
              <w:rPr>
                <w:rFonts w:ascii="Times New Roman" w:eastAsia="Calibri" w:hAnsi="Times New Roman" w:cs="Times New Roman"/>
                <w:color w:val="000000"/>
              </w:rPr>
              <w:t>, д.1а</w:t>
            </w:r>
          </w:p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87DA6" w:rsidRDefault="00ED219C" w:rsidP="00BC68A1">
            <w:pPr>
              <w:rPr>
                <w:rFonts w:ascii="Times New Roman" w:eastAsia="Times New Roman" w:hAnsi="Times New Roman" w:cs="Times New Roman"/>
              </w:rPr>
            </w:pPr>
            <w:r w:rsidRPr="00387DA6">
              <w:rPr>
                <w:rFonts w:ascii="Times New Roman" w:eastAsia="Times New Roman" w:hAnsi="Times New Roman" w:cs="Times New Roman"/>
                <w:lang w:eastAsia="ru-RU"/>
              </w:rPr>
              <w:t>Для размещения объектов жилищно</w:t>
            </w:r>
            <w:r w:rsidR="00291C61">
              <w:rPr>
                <w:rFonts w:ascii="Times New Roman" w:eastAsia="Times New Roman" w:hAnsi="Times New Roman" w:cs="Times New Roman"/>
                <w:lang w:eastAsia="ru-RU"/>
              </w:rPr>
              <w:t>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>Здание станции перекачки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219C" w:rsidRPr="00333A6F" w:rsidRDefault="00ED219C" w:rsidP="00C627E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proofErr w:type="gramStart"/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Катав-Ивановское</w:t>
            </w:r>
            <w:proofErr w:type="spellEnd"/>
            <w:proofErr w:type="gramEnd"/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городское поселение"</w:t>
            </w:r>
          </w:p>
        </w:tc>
      </w:tr>
      <w:tr w:rsidR="00333A6F" w:rsidRPr="00333A6F" w:rsidTr="00333A6F">
        <w:trPr>
          <w:trHeight w:val="18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A6F" w:rsidRPr="00333A6F" w:rsidRDefault="00333A6F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A6F" w:rsidRPr="00333A6F" w:rsidRDefault="00333A6F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>74:10:0422001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A6F" w:rsidRPr="00333A6F" w:rsidRDefault="00333A6F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46,7</w:t>
            </w:r>
          </w:p>
        </w:tc>
        <w:tc>
          <w:tcPr>
            <w:tcW w:w="3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A6F" w:rsidRPr="00333A6F" w:rsidRDefault="00333A6F" w:rsidP="00333A6F">
            <w:pPr>
              <w:ind w:firstLine="8"/>
              <w:jc w:val="center"/>
              <w:outlineLvl w:val="1"/>
              <w:rPr>
                <w:rFonts w:ascii="Times New Roman" w:eastAsia="Calibri" w:hAnsi="Times New Roman" w:cs="Times New Roman"/>
                <w:color w:val="000000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 xml:space="preserve">г. </w:t>
            </w:r>
            <w:proofErr w:type="spellStart"/>
            <w:r w:rsidRPr="00333A6F">
              <w:rPr>
                <w:rFonts w:ascii="Times New Roman" w:eastAsia="Calibri" w:hAnsi="Times New Roman" w:cs="Times New Roman"/>
                <w:color w:val="000000"/>
              </w:rPr>
              <w:t>Катав-Ивановск</w:t>
            </w:r>
            <w:proofErr w:type="spellEnd"/>
            <w:r w:rsidRPr="00333A6F">
              <w:rPr>
                <w:rFonts w:ascii="Times New Roman" w:eastAsia="Calibri" w:hAnsi="Times New Roman" w:cs="Times New Roman"/>
                <w:color w:val="000000"/>
              </w:rPr>
              <w:t xml:space="preserve">, ул. </w:t>
            </w:r>
            <w:proofErr w:type="spellStart"/>
            <w:r w:rsidRPr="00333A6F">
              <w:rPr>
                <w:rFonts w:ascii="Times New Roman" w:eastAsia="Calibri" w:hAnsi="Times New Roman" w:cs="Times New Roman"/>
                <w:color w:val="000000"/>
              </w:rPr>
              <w:t>Фигичева</w:t>
            </w:r>
            <w:proofErr w:type="spellEnd"/>
            <w:r w:rsidRPr="00333A6F">
              <w:rPr>
                <w:rFonts w:ascii="Times New Roman" w:eastAsia="Calibri" w:hAnsi="Times New Roman" w:cs="Times New Roman"/>
                <w:color w:val="000000"/>
              </w:rPr>
              <w:t>, д.51а</w:t>
            </w:r>
          </w:p>
          <w:p w:rsidR="00333A6F" w:rsidRPr="00333A6F" w:rsidRDefault="00333A6F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A6F" w:rsidRPr="00333A6F" w:rsidRDefault="00333A6F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Земли населенных пунктов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A6F" w:rsidRPr="00333A6F" w:rsidRDefault="00ED219C" w:rsidP="00333A6F">
            <w:pPr>
              <w:spacing w:after="0" w:line="240" w:lineRule="auto"/>
              <w:ind w:right="-14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Для размещения объектов жилищно-коммунального хозяйства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3A6F" w:rsidRPr="00333A6F" w:rsidRDefault="00333A6F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A6F" w:rsidRPr="00333A6F" w:rsidRDefault="00333A6F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A6F" w:rsidRPr="00333A6F" w:rsidRDefault="00333A6F" w:rsidP="00333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33A6F">
              <w:rPr>
                <w:rFonts w:ascii="Times New Roman" w:eastAsia="Calibri" w:hAnsi="Times New Roman" w:cs="Times New Roman"/>
                <w:color w:val="000000"/>
              </w:rPr>
              <w:t>Здание насосной станции 3 подъема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33A6F" w:rsidRPr="00333A6F" w:rsidRDefault="00333A6F" w:rsidP="00C627EA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Муниципальное образование "</w:t>
            </w:r>
            <w:proofErr w:type="spellStart"/>
            <w:proofErr w:type="gramStart"/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Катав-Ивановское</w:t>
            </w:r>
            <w:proofErr w:type="spellEnd"/>
            <w:proofErr w:type="gramEnd"/>
            <w:r w:rsidRPr="00333A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городское поселение"</w:t>
            </w:r>
          </w:p>
        </w:tc>
      </w:tr>
    </w:tbl>
    <w:p w:rsidR="006F5EC2" w:rsidRDefault="006F5EC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4077"/>
        <w:gridCol w:w="3473"/>
        <w:gridCol w:w="3474"/>
      </w:tblGrid>
      <w:tr w:rsidR="006F5EC2" w:rsidRPr="00D423C2" w:rsidTr="00FA52D9">
        <w:tc>
          <w:tcPr>
            <w:tcW w:w="4077" w:type="dxa"/>
          </w:tcPr>
          <w:p w:rsidR="006F5EC2" w:rsidRPr="00D423C2" w:rsidRDefault="006F5EC2" w:rsidP="00FA52D9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23C2">
              <w:rPr>
                <w:rFonts w:ascii="Times New Roman" w:hAnsi="Times New Roman" w:cs="Times New Roman"/>
                <w:sz w:val="24"/>
                <w:szCs w:val="24"/>
              </w:rPr>
              <w:t>Концедент</w:t>
            </w:r>
          </w:p>
        </w:tc>
        <w:tc>
          <w:tcPr>
            <w:tcW w:w="3473" w:type="dxa"/>
          </w:tcPr>
          <w:p w:rsidR="006F5EC2" w:rsidRPr="00D423C2" w:rsidRDefault="006F5EC2" w:rsidP="00FA52D9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23C2">
              <w:rPr>
                <w:rFonts w:ascii="Times New Roman" w:hAnsi="Times New Roman" w:cs="Times New Roman"/>
                <w:sz w:val="24"/>
                <w:szCs w:val="24"/>
              </w:rPr>
              <w:t>Концессионер</w:t>
            </w:r>
          </w:p>
        </w:tc>
        <w:tc>
          <w:tcPr>
            <w:tcW w:w="3474" w:type="dxa"/>
          </w:tcPr>
          <w:p w:rsidR="006F5EC2" w:rsidRPr="00D423C2" w:rsidRDefault="006F5EC2" w:rsidP="00FA52D9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23C2">
              <w:rPr>
                <w:rFonts w:ascii="Times New Roman" w:hAnsi="Times New Roman" w:cs="Times New Roman"/>
                <w:sz w:val="24"/>
                <w:szCs w:val="24"/>
              </w:rPr>
              <w:t>Субъект РФ</w:t>
            </w:r>
          </w:p>
        </w:tc>
      </w:tr>
      <w:tr w:rsidR="006F5EC2" w:rsidRPr="00D423C2" w:rsidTr="00FA52D9">
        <w:tc>
          <w:tcPr>
            <w:tcW w:w="4077" w:type="dxa"/>
          </w:tcPr>
          <w:p w:rsidR="006F5EC2" w:rsidRPr="00D423C2" w:rsidRDefault="006F5EC2" w:rsidP="00333A6F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23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proofErr w:type="gramStart"/>
            <w:r w:rsidR="00333A6F">
              <w:rPr>
                <w:rFonts w:ascii="Times New Roman" w:hAnsi="Times New Roman" w:cs="Times New Roman"/>
                <w:sz w:val="24"/>
                <w:szCs w:val="24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</w:t>
            </w:r>
            <w:r w:rsidRPr="00D423C2">
              <w:rPr>
                <w:rFonts w:ascii="Times New Roman" w:hAnsi="Times New Roman" w:cs="Times New Roman"/>
                <w:sz w:val="24"/>
                <w:szCs w:val="24"/>
              </w:rPr>
              <w:t>родского поселения</w:t>
            </w:r>
          </w:p>
        </w:tc>
        <w:tc>
          <w:tcPr>
            <w:tcW w:w="3473" w:type="dxa"/>
          </w:tcPr>
          <w:p w:rsidR="006F5EC2" w:rsidRPr="00D423C2" w:rsidRDefault="006F5EC2" w:rsidP="00FA52D9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4" w:type="dxa"/>
          </w:tcPr>
          <w:p w:rsidR="006F5EC2" w:rsidRPr="00D423C2" w:rsidRDefault="006F5EC2" w:rsidP="00FA52D9">
            <w:pPr>
              <w:spacing w:after="60"/>
              <w:rPr>
                <w:rFonts w:ascii="Times New Roman" w:hAnsi="Times New Roman" w:cs="Times New Roman"/>
                <w:sz w:val="24"/>
                <w:szCs w:val="24"/>
              </w:rPr>
            </w:pPr>
            <w:r w:rsidRPr="00D423C2">
              <w:rPr>
                <w:rFonts w:ascii="Times New Roman" w:hAnsi="Times New Roman" w:cs="Times New Roman"/>
                <w:sz w:val="24"/>
                <w:szCs w:val="24"/>
              </w:rPr>
              <w:t>Правительство Челябинской области</w:t>
            </w:r>
          </w:p>
        </w:tc>
      </w:tr>
    </w:tbl>
    <w:p w:rsidR="006F5EC2" w:rsidRPr="006F5EC2" w:rsidRDefault="006F5EC2">
      <w:pPr>
        <w:rPr>
          <w:rFonts w:ascii="Times New Roman" w:hAnsi="Times New Roman" w:cs="Times New Roman"/>
          <w:sz w:val="20"/>
          <w:szCs w:val="20"/>
        </w:rPr>
      </w:pPr>
    </w:p>
    <w:sectPr w:rsidR="006F5EC2" w:rsidRPr="006F5EC2" w:rsidSect="00EF21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F21F2"/>
    <w:rsid w:val="00291C61"/>
    <w:rsid w:val="00320F02"/>
    <w:rsid w:val="00333A6F"/>
    <w:rsid w:val="005B6855"/>
    <w:rsid w:val="00691DF9"/>
    <w:rsid w:val="006B6865"/>
    <w:rsid w:val="006F5EC2"/>
    <w:rsid w:val="00797C41"/>
    <w:rsid w:val="008269F2"/>
    <w:rsid w:val="009A6640"/>
    <w:rsid w:val="00C54244"/>
    <w:rsid w:val="00ED219C"/>
    <w:rsid w:val="00EF21F2"/>
    <w:rsid w:val="00F36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7</cp:revision>
  <dcterms:created xsi:type="dcterms:W3CDTF">2025-01-31T11:37:00Z</dcterms:created>
  <dcterms:modified xsi:type="dcterms:W3CDTF">2025-08-11T14:04:00Z</dcterms:modified>
</cp:coreProperties>
</file>